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21F4F" w:rsidRDefault="00206890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899035</wp:posOffset>
                </wp:positionH>
                <wp:positionV relativeFrom="paragraph">
                  <wp:posOffset>4669061</wp:posOffset>
                </wp:positionV>
                <wp:extent cx="4631960" cy="757003"/>
                <wp:effectExtent l="0" t="0" r="16510" b="2413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1960" cy="7570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06890" w:rsidRPr="00206890" w:rsidRDefault="00206890" w:rsidP="0020689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206890">
                              <w:rPr>
                                <w:sz w:val="24"/>
                              </w:rPr>
                              <w:t>For maths, we have been exploring fractions. We know all about the denominator of a fraction tells us how many the whole object is split into.  We have also been learning how to write fraction symbols.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70.8pt;margin-top:367.65pt;width:364.7pt;height:59.6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" fillcolor="white [3201]" strokeweight=".5pt">
                <v:textbox>
                  <w:txbxContent>
                    <w:p w:rsidR="00206890" w:rsidRPr="00206890" w:rsidRDefault="00206890" w:rsidP="00206890">
                      <w:pPr>
                        <w:jc w:val="center"/>
                        <w:rPr>
                          <w:sz w:val="24"/>
                        </w:rPr>
                      </w:pPr>
                      <w:r w:rsidRPr="00206890">
                        <w:rPr>
                          <w:sz w:val="24"/>
                        </w:rPr>
                        <w:t>For maths, we have been exploring fractions. We know all about the denominator of a fraction tells us how many the whole object is split into.  We have also been learning how to write fraction symbols.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NZ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3492479</wp:posOffset>
            </wp:positionH>
            <wp:positionV relativeFrom="paragraph">
              <wp:posOffset>6876572</wp:posOffset>
            </wp:positionV>
            <wp:extent cx="1563370" cy="1172210"/>
            <wp:effectExtent l="0" t="0" r="0" b="889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G_570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3370" cy="1172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NZ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4238625</wp:posOffset>
            </wp:positionH>
            <wp:positionV relativeFrom="paragraph">
              <wp:posOffset>5735320</wp:posOffset>
            </wp:positionV>
            <wp:extent cx="1162050" cy="871220"/>
            <wp:effectExtent l="0" t="6985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_570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62050" cy="871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N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3114040</wp:posOffset>
            </wp:positionH>
            <wp:positionV relativeFrom="paragraph">
              <wp:posOffset>5726430</wp:posOffset>
            </wp:positionV>
            <wp:extent cx="1177925" cy="883920"/>
            <wp:effectExtent l="0" t="5397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570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77925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574A">
        <w:rPr>
          <w:noProof/>
          <w:lang w:eastAsia="en-N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887095</wp:posOffset>
            </wp:positionH>
            <wp:positionV relativeFrom="paragraph">
              <wp:posOffset>5830570</wp:posOffset>
            </wp:positionV>
            <wp:extent cx="2450465" cy="1837690"/>
            <wp:effectExtent l="1588" t="0" r="8572" b="8573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570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450465" cy="1837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574A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3080479</wp:posOffset>
                </wp:positionH>
                <wp:positionV relativeFrom="paragraph">
                  <wp:posOffset>1806315</wp:posOffset>
                </wp:positionV>
                <wp:extent cx="2503357" cy="2548328"/>
                <wp:effectExtent l="0" t="0" r="11430" b="2349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3357" cy="25483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F574A" w:rsidRDefault="00EF574A">
                            <w:r>
                              <w:t>Welcome to Room 4’s newsletter for Week 2, Term 3.  Below is a sneak preview of our first piece of artwork for this terms Art Exhibition.  We have been clowning around with art and learning to juggle.</w:t>
                            </w:r>
                          </w:p>
                          <w:p w:rsidR="00EF574A" w:rsidRDefault="00EF574A">
                            <w:r>
                              <w:t>A couple of children have already learnt to juggle with two juggling balls with ONE Hand!</w:t>
                            </w:r>
                          </w:p>
                          <w:p w:rsidR="00EF574A" w:rsidRDefault="00EF574A">
                            <w:r>
                              <w:t>Next week we will be starting to juggle with scarves, and beginning to plan our circus show… watch this space.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42.55pt;margin-top:142.25pt;width:197.1pt;height:20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" fillcolor="white [3201]" strokeweight=".5pt">
                <v:textbox>
                  <w:txbxContent>
                    <w:p w:rsidR="00EF574A" w:rsidRDefault="00EF574A">
                      <w:r>
                        <w:t>Welcome to Room 4’s newsletter for Week 2, Term 3.  Below is a sneak preview of our first piece of artwork for this terms Art Exhibition.  We have been clowning around with art and learning to juggle.</w:t>
                      </w:r>
                    </w:p>
                    <w:p w:rsidR="00EF574A" w:rsidRDefault="00EF574A">
                      <w:r>
                        <w:t>A couple of children have already learnt to juggle with two juggling balls with ONE Hand!</w:t>
                      </w:r>
                    </w:p>
                    <w:p w:rsidR="00EF574A" w:rsidRDefault="00EF574A">
                      <w:r>
                        <w:t>Next week we will be starting to juggle with scarves, and beginning to plan our circus show… watch this space.</w:t>
                      </w:r>
                    </w:p>
                  </w:txbxContent>
                </v:textbox>
              </v:shape>
            </w:pict>
          </mc:Fallback>
        </mc:AlternateContent>
      </w:r>
      <w:r w:rsidR="00EF574A">
        <w:rPr>
          <w:noProof/>
          <w:lang w:eastAsia="en-N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535305</wp:posOffset>
            </wp:positionH>
            <wp:positionV relativeFrom="paragraph">
              <wp:posOffset>2065655</wp:posOffset>
            </wp:positionV>
            <wp:extent cx="2680970" cy="2010410"/>
            <wp:effectExtent l="0" t="762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570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680970" cy="2010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574A" w:rsidRPr="00EF574A">
        <w:rPr>
          <w:noProof/>
          <w:lang w:eastAsia="en-N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-196902</wp:posOffset>
            </wp:positionH>
            <wp:positionV relativeFrom="paragraph">
              <wp:posOffset>-562</wp:posOffset>
            </wp:positionV>
            <wp:extent cx="6655435" cy="9733280"/>
            <wp:effectExtent l="0" t="0" r="0" b="1270"/>
            <wp:wrapSquare wrapText="bothSides"/>
            <wp:docPr id="1" name="Picture 1" descr="C:\Users\Debbie Hancock\AppData\Local\Temp\Temp1_sb2359 (2).zip\Portra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bbie Hancock\AppData\Local\Temp\Temp1_sb2359 (2).zip\Portrai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64" t="3761" r="5336" b="3464"/>
                    <a:stretch/>
                  </pic:blipFill>
                  <pic:spPr bwMode="auto">
                    <a:xfrm>
                      <a:off x="0" y="0"/>
                      <a:ext cx="6655435" cy="973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574A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1088431</wp:posOffset>
                </wp:positionH>
                <wp:positionV relativeFrom="paragraph">
                  <wp:posOffset>1047135</wp:posOffset>
                </wp:positionV>
                <wp:extent cx="4470400" cy="542741"/>
                <wp:effectExtent l="19050" t="19050" r="44450" b="292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0400" cy="5427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08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F574A" w:rsidRPr="00EF574A" w:rsidRDefault="00EF574A" w:rsidP="00EF574A">
                            <w:pPr>
                              <w:jc w:val="center"/>
                              <w:rPr>
                                <w:rFonts w:ascii="Island Roman" w:hAnsi="Island Roman"/>
                                <w:sz w:val="52"/>
                              </w:rPr>
                            </w:pPr>
                            <w:r w:rsidRPr="00EF574A">
                              <w:rPr>
                                <w:rFonts w:ascii="Island Roman" w:hAnsi="Island Roman"/>
                                <w:sz w:val="52"/>
                              </w:rPr>
                              <w:t>Room 4 – Newsletter – Week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85.7pt;margin-top:82.45pt;width:352pt;height:42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" fillcolor="white [3201]" strokeweight="4pt">
                <v:textbox>
                  <w:txbxContent>
                    <w:p w:rsidR="00EF574A" w:rsidRPr="00EF574A" w:rsidRDefault="00EF574A" w:rsidP="00EF574A">
                      <w:pPr>
                        <w:jc w:val="center"/>
                        <w:rPr>
                          <w:rFonts w:ascii="Island Roman" w:hAnsi="Island Roman"/>
                          <w:sz w:val="52"/>
                        </w:rPr>
                      </w:pPr>
                      <w:r w:rsidRPr="00EF574A">
                        <w:rPr>
                          <w:rFonts w:ascii="Island Roman" w:hAnsi="Island Roman"/>
                          <w:sz w:val="52"/>
                        </w:rPr>
                        <w:t>Room 4 – Newsletter – Week 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21F4F" w:rsidSect="00EF57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sland Roman">
    <w:altName w:val="Cambria Math"/>
    <w:charset w:val="00"/>
    <w:family w:val="auto"/>
    <w:pitch w:val="variable"/>
    <w:sig w:usb0="00000001" w:usb1="5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74A"/>
    <w:rsid w:val="00206890"/>
    <w:rsid w:val="00221F4F"/>
    <w:rsid w:val="00700B75"/>
    <w:rsid w:val="00EF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A4B1ED-66D3-421E-98F3-C3B2B63FF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0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B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Principal</cp:lastModifiedBy>
  <cp:revision>2</cp:revision>
  <cp:lastPrinted>2019-08-04T20:38:00Z</cp:lastPrinted>
  <dcterms:created xsi:type="dcterms:W3CDTF">2019-08-04T20:39:00Z</dcterms:created>
  <dcterms:modified xsi:type="dcterms:W3CDTF">2019-08-04T20:39:00Z</dcterms:modified>
</cp:coreProperties>
</file>